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DF2" w:rsidRPr="000F782A" w:rsidRDefault="001D6481" w:rsidP="000F782A">
      <w:pPr>
        <w:pStyle w:val="Cmsor2"/>
        <w:spacing w:before="120" w:beforeAutospacing="0" w:after="120" w:afterAutospacing="0"/>
        <w:jc w:val="right"/>
        <w:rPr>
          <w:rFonts w:ascii="Arial Narrow" w:hAnsi="Arial Narrow"/>
          <w:sz w:val="24"/>
          <w:szCs w:val="24"/>
        </w:rPr>
      </w:pPr>
      <w:r w:rsidRPr="000F782A">
        <w:rPr>
          <w:rFonts w:ascii="Arial Narrow" w:hAnsi="Arial Narrow"/>
          <w:i/>
          <w:iCs/>
          <w:sz w:val="24"/>
          <w:szCs w:val="24"/>
        </w:rPr>
        <w:t>A</w:t>
      </w:r>
      <w:r w:rsidR="002E3DF2" w:rsidRPr="000F782A">
        <w:rPr>
          <w:rFonts w:ascii="Arial Narrow" w:hAnsi="Arial Narrow"/>
          <w:i/>
          <w:iCs/>
          <w:sz w:val="24"/>
          <w:szCs w:val="24"/>
        </w:rPr>
        <w:t xml:space="preserve"> </w:t>
      </w:r>
      <w:r w:rsidRPr="000F782A">
        <w:rPr>
          <w:rFonts w:ascii="Arial Narrow" w:hAnsi="Arial Narrow"/>
          <w:i/>
          <w:iCs/>
          <w:sz w:val="24"/>
          <w:szCs w:val="24"/>
        </w:rPr>
        <w:t xml:space="preserve">324/2020. </w:t>
      </w:r>
      <w:r w:rsidR="002E3DF2" w:rsidRPr="000F782A">
        <w:rPr>
          <w:rFonts w:ascii="Arial Narrow" w:hAnsi="Arial Narrow"/>
          <w:i/>
          <w:iCs/>
          <w:sz w:val="24"/>
          <w:szCs w:val="24"/>
        </w:rPr>
        <w:t>(V</w:t>
      </w:r>
      <w:r w:rsidRPr="000F782A">
        <w:rPr>
          <w:rFonts w:ascii="Arial Narrow" w:hAnsi="Arial Narrow"/>
          <w:i/>
          <w:iCs/>
          <w:sz w:val="24"/>
          <w:szCs w:val="24"/>
        </w:rPr>
        <w:t>II.1.</w:t>
      </w:r>
      <w:r w:rsidR="002E3DF2" w:rsidRPr="000F782A">
        <w:rPr>
          <w:rFonts w:ascii="Arial Narrow" w:hAnsi="Arial Narrow"/>
          <w:i/>
          <w:iCs/>
          <w:sz w:val="24"/>
          <w:szCs w:val="24"/>
        </w:rPr>
        <w:t>) Korm. rendelet</w:t>
      </w:r>
      <w:r w:rsidRPr="000F782A">
        <w:rPr>
          <w:rFonts w:ascii="Arial Narrow" w:hAnsi="Arial Narrow"/>
          <w:i/>
          <w:iCs/>
          <w:sz w:val="24"/>
          <w:szCs w:val="24"/>
        </w:rPr>
        <w:t>ben foglaltak alapján</w:t>
      </w:r>
    </w:p>
    <w:p w:rsidR="0076370F" w:rsidRPr="000F782A" w:rsidRDefault="0076370F" w:rsidP="000F782A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76370F" w:rsidRDefault="0076370F" w:rsidP="000F782A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0F782A" w:rsidRDefault="000F782A" w:rsidP="000F782A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0F782A" w:rsidRPr="000F782A" w:rsidRDefault="000F782A" w:rsidP="000F782A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Cs/>
          <w:i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Cs/>
          <w:iCs/>
          <w:sz w:val="24"/>
          <w:szCs w:val="24"/>
          <w:lang w:eastAsia="hu-HU"/>
        </w:rPr>
        <w:t xml:space="preserve">Javaslat </w:t>
      </w:r>
      <w:proofErr w:type="gramStart"/>
      <w:r w:rsidRPr="000F782A">
        <w:rPr>
          <w:rFonts w:ascii="Arial Narrow" w:eastAsia="Times New Roman" w:hAnsi="Arial Narrow" w:cs="Times New Roman"/>
          <w:bCs/>
          <w:iCs/>
          <w:sz w:val="24"/>
          <w:szCs w:val="24"/>
          <w:lang w:eastAsia="hu-HU"/>
        </w:rPr>
        <w:t>a</w:t>
      </w:r>
      <w:proofErr w:type="gramEnd"/>
    </w:p>
    <w:p w:rsidR="00A72382" w:rsidRPr="000F782A" w:rsidRDefault="006D3BC4" w:rsidP="000F782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„</w:t>
      </w:r>
      <w:r w:rsidR="000F782A"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Tóth Sándor helytörténész munkássága</w:t>
      </w:r>
      <w:r w:rsidRPr="000F782A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”</w:t>
      </w:r>
      <w:r w:rsidR="000A0EB5" w:rsidRPr="000F782A"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footnoteReference w:id="1"/>
      </w:r>
    </w:p>
    <w:p w:rsidR="002E3DF2" w:rsidRPr="000F782A" w:rsidRDefault="002E3DF2" w:rsidP="000F782A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Cs/>
          <w:i/>
          <w:iCs/>
          <w:sz w:val="24"/>
          <w:szCs w:val="24"/>
          <w:lang w:eastAsia="hu-HU"/>
        </w:rPr>
        <w:t xml:space="preserve"> </w:t>
      </w:r>
      <w:proofErr w:type="gramStart"/>
      <w:r w:rsidR="00B71E9B" w:rsidRPr="000F782A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u w:val="single"/>
          <w:lang w:eastAsia="hu-HU"/>
        </w:rPr>
        <w:t>települési</w:t>
      </w:r>
      <w:proofErr w:type="gramEnd"/>
      <w:r w:rsidR="00B71E9B" w:rsidRPr="000F782A">
        <w:rPr>
          <w:rFonts w:ascii="Arial Narrow" w:eastAsia="Times New Roman" w:hAnsi="Arial Narrow" w:cs="Times New Roman"/>
          <w:bCs/>
          <w:i/>
          <w:iCs/>
          <w:sz w:val="24"/>
          <w:szCs w:val="24"/>
          <w:lang w:eastAsia="hu-HU"/>
        </w:rPr>
        <w:t>/tájegységi/ágazati</w:t>
      </w:r>
      <w:r w:rsidR="00B71E9B" w:rsidRPr="000F782A">
        <w:rPr>
          <w:rStyle w:val="Lbjegyzet-hivatkozs"/>
          <w:rFonts w:ascii="Arial Narrow" w:eastAsia="Times New Roman" w:hAnsi="Arial Narrow" w:cs="Times New Roman"/>
          <w:bCs/>
          <w:i/>
          <w:iCs/>
          <w:sz w:val="24"/>
          <w:szCs w:val="24"/>
          <w:lang w:eastAsia="hu-HU"/>
        </w:rPr>
        <w:footnoteReference w:id="2"/>
      </w:r>
      <w:r w:rsidR="00B71E9B" w:rsidRPr="000F782A">
        <w:rPr>
          <w:rFonts w:ascii="Arial Narrow" w:eastAsia="Times New Roman" w:hAnsi="Arial Narrow" w:cs="Times New Roman"/>
          <w:bCs/>
          <w:i/>
          <w:iCs/>
          <w:sz w:val="24"/>
          <w:szCs w:val="24"/>
          <w:lang w:eastAsia="hu-HU"/>
        </w:rPr>
        <w:t xml:space="preserve"> </w:t>
      </w:r>
      <w:r w:rsidRPr="000F782A">
        <w:rPr>
          <w:rFonts w:ascii="Arial Narrow" w:eastAsia="Times New Roman" w:hAnsi="Arial Narrow" w:cs="Times New Roman"/>
          <w:bCs/>
          <w:i/>
          <w:iCs/>
          <w:sz w:val="24"/>
          <w:szCs w:val="24"/>
          <w:lang w:eastAsia="hu-HU"/>
        </w:rPr>
        <w:t>értéktárba történő felvételéhez</w:t>
      </w: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A5F42" w:rsidRPr="000F782A" w:rsidRDefault="001A5F4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A5F42" w:rsidRPr="000F782A" w:rsidRDefault="001A5F4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A5F42" w:rsidRPr="000F782A" w:rsidRDefault="001A5F4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6D3BC4" w:rsidRDefault="006D3BC4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0F782A" w:rsidRDefault="000F782A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0F782A" w:rsidRDefault="000F782A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0F782A" w:rsidRDefault="000F782A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0F782A" w:rsidRDefault="000F782A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0F782A" w:rsidRDefault="000F782A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0F782A" w:rsidRPr="000F782A" w:rsidRDefault="000F782A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6D3BC4" w:rsidRPr="000F782A" w:rsidRDefault="006D3BC4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Készítette: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54"/>
      </w:tblGrid>
      <w:tr w:rsidR="002E3DF2" w:rsidRPr="000F782A" w:rsidTr="00EB342F">
        <w:trPr>
          <w:trHeight w:val="510"/>
          <w:jc w:val="center"/>
        </w:trPr>
        <w:tc>
          <w:tcPr>
            <w:tcW w:w="3969" w:type="dxa"/>
            <w:tcBorders>
              <w:bottom w:val="dashed" w:sz="4" w:space="0" w:color="auto"/>
            </w:tcBorders>
            <w:vAlign w:val="center"/>
          </w:tcPr>
          <w:p w:rsidR="002E3DF2" w:rsidRPr="000F782A" w:rsidRDefault="000F782A" w:rsidP="000F782A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Süveges-Holczmann</w:t>
            </w:r>
            <w:proofErr w:type="spellEnd"/>
            <w: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Andrea</w:t>
            </w:r>
          </w:p>
        </w:tc>
        <w:tc>
          <w:tcPr>
            <w:tcW w:w="2154" w:type="dxa"/>
            <w:vAlign w:val="center"/>
          </w:tcPr>
          <w:p w:rsidR="002E3DF2" w:rsidRPr="000F782A" w:rsidRDefault="002E3DF2" w:rsidP="000F782A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(név)</w:t>
            </w:r>
          </w:p>
        </w:tc>
      </w:tr>
      <w:tr w:rsidR="002E3DF2" w:rsidRPr="000F782A" w:rsidTr="00EB342F">
        <w:trPr>
          <w:trHeight w:val="964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E3DF2" w:rsidRPr="000F782A" w:rsidRDefault="0094298F" w:rsidP="00DF2198">
            <w:pPr>
              <w:spacing w:before="120" w:after="120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>Süveges-</w:t>
            </w:r>
            <w:bookmarkStart w:id="0" w:name="_GoBack"/>
            <w:bookmarkEnd w:id="0"/>
            <w:r w:rsidR="00DF2198"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>Holczmann</w:t>
            </w:r>
            <w:proofErr w:type="spellEnd"/>
            <w:r w:rsidR="00DF2198"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 xml:space="preserve"> Andrea</w:t>
            </w:r>
          </w:p>
        </w:tc>
        <w:tc>
          <w:tcPr>
            <w:tcW w:w="2154" w:type="dxa"/>
            <w:vAlign w:val="center"/>
          </w:tcPr>
          <w:p w:rsidR="002E3DF2" w:rsidRPr="000F782A" w:rsidRDefault="002E3DF2" w:rsidP="000F782A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(aláírás)</w:t>
            </w:r>
          </w:p>
        </w:tc>
      </w:tr>
      <w:tr w:rsidR="002E3DF2" w:rsidRPr="000F782A" w:rsidTr="00EB342F">
        <w:trPr>
          <w:trHeight w:val="510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E3DF2" w:rsidRPr="000F782A" w:rsidRDefault="000F782A" w:rsidP="000F782A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D4303E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Szabadszállás, 2021. június 1.</w:t>
            </w:r>
          </w:p>
        </w:tc>
        <w:tc>
          <w:tcPr>
            <w:tcW w:w="2154" w:type="dxa"/>
            <w:vAlign w:val="center"/>
          </w:tcPr>
          <w:p w:rsidR="002E3DF2" w:rsidRPr="000F782A" w:rsidRDefault="002E3DF2" w:rsidP="000F782A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(település, dátum)</w:t>
            </w:r>
          </w:p>
        </w:tc>
      </w:tr>
    </w:tbl>
    <w:p w:rsidR="00EB342F" w:rsidRPr="000F782A" w:rsidRDefault="00EB342F" w:rsidP="000F782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</w:p>
    <w:p w:rsidR="00EB342F" w:rsidRPr="000F782A" w:rsidRDefault="00EB342F" w:rsidP="000F782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</w:p>
    <w:p w:rsidR="00EB342F" w:rsidRPr="000F782A" w:rsidRDefault="00EB342F" w:rsidP="000F782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P.H.</w:t>
      </w:r>
    </w:p>
    <w:p w:rsidR="001A5F42" w:rsidRPr="000F782A" w:rsidRDefault="001A5F42" w:rsidP="000F782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br w:type="page"/>
      </w: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lastRenderedPageBreak/>
        <w:t>I.</w:t>
      </w:r>
      <w:r w:rsidR="001D6481"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A JAVASLATTEVŐ ADATAI</w:t>
      </w:r>
    </w:p>
    <w:p w:rsidR="0057529A" w:rsidRPr="000F782A" w:rsidRDefault="0057529A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1. A javaslatot benyújtó </w:t>
      </w:r>
      <w:r w:rsidR="00EB342F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(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személy</w:t>
      </w:r>
      <w:r w:rsidR="00EB342F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/intézmény/</w:t>
      </w:r>
      <w:r w:rsidR="00EB342F" w:rsidRPr="000F782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szervezet</w:t>
      </w:r>
      <w:r w:rsidR="00EB342F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/vállalkozás)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neve:</w:t>
      </w:r>
    </w:p>
    <w:p w:rsidR="000F782A" w:rsidRPr="000F782A" w:rsidRDefault="000F782A" w:rsidP="000F782A">
      <w:pPr>
        <w:pStyle w:val="Listaszerbekezds"/>
        <w:spacing w:before="120" w:after="120" w:line="240" w:lineRule="auto"/>
        <w:ind w:left="567"/>
        <w:contextualSpacing w:val="0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Szabadszállási Település Értéktár Bizottság</w:t>
      </w:r>
    </w:p>
    <w:p w:rsidR="006D3BC4" w:rsidRPr="000F782A" w:rsidRDefault="006D3BC4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2. A javaslatot benyújtó személy </w:t>
      </w:r>
      <w:r w:rsidR="00EB342F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vagy kapcsolattartó személy 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adatai:</w:t>
      </w:r>
    </w:p>
    <w:p w:rsidR="000A0EB5" w:rsidRPr="000F782A" w:rsidRDefault="000A0EB5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B71E9B" w:rsidRPr="000F782A" w:rsidRDefault="002E3DF2" w:rsidP="000F782A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Név:</w:t>
      </w:r>
      <w:r w:rsidR="006A3660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6A3660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CC7A8E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proofErr w:type="spellStart"/>
      <w:r w:rsidR="000F782A">
        <w:rPr>
          <w:rFonts w:ascii="Arial Narrow" w:eastAsia="Times New Roman" w:hAnsi="Arial Narrow" w:cs="Times New Roman"/>
          <w:sz w:val="24"/>
          <w:szCs w:val="24"/>
          <w:lang w:eastAsia="hu-HU"/>
        </w:rPr>
        <w:t>Süveges-Holczmann</w:t>
      </w:r>
      <w:proofErr w:type="spellEnd"/>
      <w:r w:rsidR="000F782A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Andrea</w:t>
      </w:r>
    </w:p>
    <w:p w:rsidR="002E3DF2" w:rsidRPr="000F782A" w:rsidRDefault="002E3DF2" w:rsidP="000F782A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Levelezési cím:</w:t>
      </w:r>
      <w:r w:rsidR="006A3660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9D45B6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0F782A"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6080, Szabadszállás</w:t>
      </w:r>
      <w:r w:rsidR="000F782A">
        <w:rPr>
          <w:rFonts w:ascii="Arial Narrow" w:eastAsia="Times New Roman" w:hAnsi="Arial Narrow" w:cs="Times New Roman"/>
          <w:sz w:val="24"/>
          <w:szCs w:val="24"/>
          <w:lang w:eastAsia="hu-HU"/>
        </w:rPr>
        <w:t>, Orgona utca 10.</w:t>
      </w:r>
    </w:p>
    <w:p w:rsidR="002E3DF2" w:rsidRPr="000F782A" w:rsidRDefault="002E3DF2" w:rsidP="000F782A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Telefonszám:</w:t>
      </w:r>
      <w:r w:rsidR="006A3660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CC7A8E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0F782A"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06-</w:t>
      </w:r>
      <w:r w:rsidR="000F782A">
        <w:rPr>
          <w:rFonts w:ascii="Arial Narrow" w:eastAsia="Times New Roman" w:hAnsi="Arial Narrow" w:cs="Times New Roman"/>
          <w:sz w:val="24"/>
          <w:szCs w:val="24"/>
          <w:lang w:eastAsia="hu-HU"/>
        </w:rPr>
        <w:t>30-8</w:t>
      </w:r>
      <w:r w:rsidR="000F782A"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70-</w:t>
      </w:r>
      <w:r w:rsidR="000F782A">
        <w:rPr>
          <w:rFonts w:ascii="Arial Narrow" w:eastAsia="Times New Roman" w:hAnsi="Arial Narrow" w:cs="Times New Roman"/>
          <w:sz w:val="24"/>
          <w:szCs w:val="24"/>
          <w:lang w:eastAsia="hu-HU"/>
        </w:rPr>
        <w:t>7477</w:t>
      </w:r>
    </w:p>
    <w:p w:rsidR="002E3DF2" w:rsidRPr="000F782A" w:rsidRDefault="002E3DF2" w:rsidP="000F782A">
      <w:pPr>
        <w:spacing w:before="120" w:after="120" w:line="240" w:lineRule="auto"/>
        <w:ind w:left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E-mail cím:</w:t>
      </w:r>
      <w:r w:rsidR="006A3660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CC7A8E"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="000F782A">
        <w:rPr>
          <w:rFonts w:ascii="Arial Narrow" w:eastAsia="Times New Roman" w:hAnsi="Arial Narrow" w:cs="Times New Roman"/>
          <w:sz w:val="24"/>
          <w:szCs w:val="24"/>
          <w:lang w:eastAsia="hu-HU"/>
        </w:rPr>
        <w:t>suvegeshandrea</w:t>
      </w:r>
      <w:r w:rsidR="000F782A"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@gmail.com</w:t>
      </w:r>
    </w:p>
    <w:p w:rsidR="006A3660" w:rsidRPr="000F782A" w:rsidRDefault="006A3660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II.</w:t>
      </w:r>
      <w:r w:rsidR="001D6481"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A NEMZETI ÉRTÉK ADATAI</w:t>
      </w:r>
    </w:p>
    <w:p w:rsidR="0057529A" w:rsidRPr="000F782A" w:rsidRDefault="0057529A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0F782A" w:rsidRDefault="002E3DF2" w:rsidP="000F782A">
      <w:pPr>
        <w:pStyle w:val="Listaszerbekezds"/>
        <w:numPr>
          <w:ilvl w:val="0"/>
          <w:numId w:val="6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 megnevezése</w:t>
      </w:r>
    </w:p>
    <w:p w:rsidR="0057529A" w:rsidRPr="000F782A" w:rsidRDefault="000F782A" w:rsidP="000F782A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D4303E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Tóth Sándor helytörténész munkássága</w:t>
      </w:r>
    </w:p>
    <w:p w:rsidR="00840DF9" w:rsidRPr="000F782A" w:rsidRDefault="00840DF9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0F782A" w:rsidRDefault="002E3DF2" w:rsidP="000F782A">
      <w:pPr>
        <w:pStyle w:val="Listaszerbekezds"/>
        <w:numPr>
          <w:ilvl w:val="0"/>
          <w:numId w:val="6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 szakterületenkénti kategóriák szerinti besorolása</w:t>
      </w:r>
      <w:r w:rsidR="001D6481" w:rsidRPr="000F782A">
        <w:rPr>
          <w:rStyle w:val="Lbjegyzet-hivatkozs"/>
          <w:rFonts w:ascii="Arial Narrow" w:eastAsia="Times New Roman" w:hAnsi="Arial Narrow" w:cs="Times New Roman"/>
          <w:sz w:val="24"/>
          <w:szCs w:val="24"/>
          <w:lang w:eastAsia="hu-HU"/>
        </w:rPr>
        <w:footnoteReference w:id="3"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A83CAF" w:rsidRPr="000F782A" w:rsidTr="000F782A">
        <w:trPr>
          <w:trHeight w:val="454"/>
          <w:jc w:val="center"/>
        </w:trPr>
        <w:tc>
          <w:tcPr>
            <w:tcW w:w="3061" w:type="dxa"/>
            <w:vAlign w:val="center"/>
          </w:tcPr>
          <w:p w:rsidR="00A83CAF" w:rsidRPr="000F782A" w:rsidRDefault="00A83CAF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agrár- és élelmiszergazdaság</w:t>
            </w:r>
          </w:p>
        </w:tc>
        <w:tc>
          <w:tcPr>
            <w:tcW w:w="3061" w:type="dxa"/>
            <w:vAlign w:val="center"/>
          </w:tcPr>
          <w:p w:rsidR="00A83CAF" w:rsidRPr="000F782A" w:rsidRDefault="00A83CAF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egészség és életmód</w:t>
            </w:r>
          </w:p>
        </w:tc>
        <w:tc>
          <w:tcPr>
            <w:tcW w:w="3061" w:type="dxa"/>
            <w:vAlign w:val="center"/>
          </w:tcPr>
          <w:p w:rsidR="00A83CAF" w:rsidRPr="000F782A" w:rsidRDefault="006D3BC4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0A0EB5"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="00A83CAF"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épített környezet</w:t>
            </w:r>
          </w:p>
        </w:tc>
      </w:tr>
      <w:tr w:rsidR="00A83CAF" w:rsidRPr="000F782A" w:rsidTr="000F782A">
        <w:trPr>
          <w:trHeight w:val="454"/>
          <w:jc w:val="center"/>
        </w:trPr>
        <w:tc>
          <w:tcPr>
            <w:tcW w:w="3061" w:type="dxa"/>
            <w:vAlign w:val="center"/>
          </w:tcPr>
          <w:p w:rsidR="00A83CAF" w:rsidRPr="000F782A" w:rsidRDefault="00A83CAF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ipari és műszaki megoldások</w:t>
            </w:r>
          </w:p>
        </w:tc>
        <w:tc>
          <w:tcPr>
            <w:tcW w:w="3061" w:type="dxa"/>
            <w:vAlign w:val="center"/>
          </w:tcPr>
          <w:p w:rsidR="00A83CAF" w:rsidRPr="000F782A" w:rsidRDefault="000F782A" w:rsidP="000F782A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="000A0EB5"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="00A83CAF"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kulturális örökség</w:t>
            </w:r>
          </w:p>
        </w:tc>
        <w:tc>
          <w:tcPr>
            <w:tcW w:w="3061" w:type="dxa"/>
            <w:vAlign w:val="center"/>
          </w:tcPr>
          <w:p w:rsidR="00A83CAF" w:rsidRPr="000F782A" w:rsidRDefault="00A83CAF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sport</w:t>
            </w:r>
          </w:p>
        </w:tc>
      </w:tr>
      <w:tr w:rsidR="00A83CAF" w:rsidRPr="000F782A" w:rsidTr="000F782A">
        <w:trPr>
          <w:trHeight w:val="454"/>
          <w:jc w:val="center"/>
        </w:trPr>
        <w:tc>
          <w:tcPr>
            <w:tcW w:w="3061" w:type="dxa"/>
            <w:vAlign w:val="center"/>
          </w:tcPr>
          <w:p w:rsidR="00A83CAF" w:rsidRPr="000F782A" w:rsidRDefault="00A83CAF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természeti környezet</w:t>
            </w:r>
          </w:p>
        </w:tc>
        <w:tc>
          <w:tcPr>
            <w:tcW w:w="3061" w:type="dxa"/>
            <w:vAlign w:val="center"/>
          </w:tcPr>
          <w:p w:rsidR="00A83CAF" w:rsidRPr="000F782A" w:rsidRDefault="001D6481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A83CAF"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turizmus</w:t>
            </w:r>
          </w:p>
        </w:tc>
        <w:tc>
          <w:tcPr>
            <w:tcW w:w="3061" w:type="dxa"/>
            <w:vAlign w:val="center"/>
          </w:tcPr>
          <w:p w:rsidR="00A83CAF" w:rsidRPr="000F782A" w:rsidRDefault="00A83CAF" w:rsidP="000F782A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</w:p>
        </w:tc>
      </w:tr>
      <w:tr w:rsidR="001D6481" w:rsidRPr="000F782A" w:rsidTr="007952DF">
        <w:trPr>
          <w:trHeight w:val="680"/>
          <w:jc w:val="center"/>
        </w:trPr>
        <w:tc>
          <w:tcPr>
            <w:tcW w:w="9183" w:type="dxa"/>
            <w:gridSpan w:val="3"/>
          </w:tcPr>
          <w:p w:rsidR="00472B17" w:rsidRPr="000F782A" w:rsidRDefault="001D6481" w:rsidP="000F782A">
            <w:pPr>
              <w:spacing w:before="120" w:after="120"/>
              <w:ind w:left="90"/>
              <w:rPr>
                <w:rFonts w:ascii="Arial Narrow" w:hAnsi="Arial Narrow"/>
                <w:sz w:val="24"/>
                <w:szCs w:val="24"/>
              </w:rPr>
            </w:pPr>
            <w:r w:rsidRPr="000F782A">
              <w:rPr>
                <w:rFonts w:ascii="Arial Narrow" w:hAnsi="Arial Narrow"/>
                <w:sz w:val="24"/>
                <w:szCs w:val="24"/>
              </w:rPr>
              <w:t xml:space="preserve">a szakterületi besorolás indokolása: </w:t>
            </w:r>
          </w:p>
          <w:p w:rsidR="00840DF9" w:rsidRPr="00447FF5" w:rsidRDefault="000F782A" w:rsidP="00447FF5">
            <w:pPr>
              <w:spacing w:before="120" w:after="120"/>
              <w:ind w:left="516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Tóth Sándor helytörténészként munkássága Szabadszállás településtörténetének, jeles személyiségei emlékezetének fennmaradására irányult. Könyvei, írásai, munkássága tárgyi emlékei jelentősen hozzájárulnak Szabadszállás történetének, kulturális értékeinek megismeréséhez, szellemisége – művei nyomán – kulturális örökséget képvisel a </w:t>
            </w:r>
            <w:r w:rsidR="00447FF5">
              <w:rPr>
                <w:rFonts w:ascii="Arial Narrow" w:hAnsi="Arial Narrow"/>
                <w:b/>
                <w:sz w:val="24"/>
                <w:szCs w:val="24"/>
              </w:rPr>
              <w:t>település és lakossága életében.</w:t>
            </w:r>
          </w:p>
        </w:tc>
      </w:tr>
      <w:tr w:rsidR="00472B17" w:rsidRPr="000F782A" w:rsidTr="00324E34">
        <w:trPr>
          <w:trHeight w:val="680"/>
          <w:jc w:val="center"/>
        </w:trPr>
        <w:tc>
          <w:tcPr>
            <w:tcW w:w="9183" w:type="dxa"/>
            <w:gridSpan w:val="3"/>
          </w:tcPr>
          <w:p w:rsidR="00472B17" w:rsidRPr="000F782A" w:rsidRDefault="00472B17" w:rsidP="000F782A">
            <w:pPr>
              <w:pStyle w:val="Listaszerbekezds"/>
              <w:numPr>
                <w:ilvl w:val="0"/>
                <w:numId w:val="9"/>
              </w:numPr>
              <w:spacing w:before="120" w:after="120"/>
              <w:ind w:left="516" w:hanging="425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hAnsi="Arial Narrow"/>
                <w:sz w:val="24"/>
                <w:szCs w:val="24"/>
              </w:rPr>
              <w:t>A nemzeti érték a magyarországi együtt élő népekhez, az államalkotó tényezőként elismert nemzetiségekhez kapcsolódó érték:</w:t>
            </w:r>
          </w:p>
        </w:tc>
      </w:tr>
      <w:tr w:rsidR="00472B17" w:rsidRPr="000F782A" w:rsidTr="00447FF5">
        <w:trPr>
          <w:trHeight w:val="454"/>
          <w:jc w:val="center"/>
        </w:trPr>
        <w:tc>
          <w:tcPr>
            <w:tcW w:w="3061" w:type="dxa"/>
            <w:vAlign w:val="center"/>
          </w:tcPr>
          <w:p w:rsidR="00472B17" w:rsidRPr="000F782A" w:rsidRDefault="00826D6A" w:rsidP="00447FF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472B17"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="00472B17"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igen</w:t>
            </w:r>
            <w:r w:rsidR="0091468C" w:rsidRPr="000F782A">
              <w:rPr>
                <w:rFonts w:ascii="Arial Narrow" w:hAnsi="Arial Narrow"/>
                <w:sz w:val="24"/>
                <w:szCs w:val="24"/>
              </w:rPr>
              <w:t>,</w:t>
            </w:r>
            <w:r w:rsidR="000342F9" w:rsidRPr="000F782A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472B17" w:rsidRPr="000F782A">
              <w:rPr>
                <w:rFonts w:ascii="Arial Narrow" w:hAnsi="Arial Narrow"/>
                <w:sz w:val="24"/>
                <w:szCs w:val="24"/>
              </w:rPr>
              <w:t>amely nemzetiség:</w:t>
            </w:r>
            <w:r w:rsidR="00472B17" w:rsidRPr="000F782A">
              <w:rPr>
                <w:rStyle w:val="Lbjegyzet-hivatkozs"/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footnoteReference w:id="4"/>
            </w:r>
          </w:p>
        </w:tc>
        <w:tc>
          <w:tcPr>
            <w:tcW w:w="6122" w:type="dxa"/>
            <w:gridSpan w:val="2"/>
            <w:vAlign w:val="center"/>
          </w:tcPr>
          <w:p w:rsidR="00472B17" w:rsidRPr="000F782A" w:rsidRDefault="00472B17" w:rsidP="00447FF5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472B17" w:rsidRPr="000F782A" w:rsidTr="00447FF5">
        <w:trPr>
          <w:trHeight w:val="454"/>
          <w:jc w:val="center"/>
        </w:trPr>
        <w:tc>
          <w:tcPr>
            <w:tcW w:w="3061" w:type="dxa"/>
            <w:vAlign w:val="center"/>
          </w:tcPr>
          <w:p w:rsidR="00472B17" w:rsidRPr="00447FF5" w:rsidRDefault="00447FF5" w:rsidP="00447FF5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  <w:r w:rsidRPr="00447FF5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="00826D6A" w:rsidRPr="00447FF5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="00472B17" w:rsidRPr="00447FF5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nem </w:t>
            </w:r>
          </w:p>
        </w:tc>
        <w:tc>
          <w:tcPr>
            <w:tcW w:w="6122" w:type="dxa"/>
            <w:gridSpan w:val="2"/>
            <w:vAlign w:val="center"/>
          </w:tcPr>
          <w:p w:rsidR="00472B17" w:rsidRPr="000F782A" w:rsidRDefault="00472B17" w:rsidP="00447FF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</w:p>
        </w:tc>
      </w:tr>
    </w:tbl>
    <w:p w:rsidR="00447FF5" w:rsidRDefault="00447FF5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447FF5" w:rsidRDefault="00447FF5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B71E9B" w:rsidRPr="00447FF5" w:rsidRDefault="002E3DF2" w:rsidP="00447FF5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lastRenderedPageBreak/>
        <w:t xml:space="preserve">A </w:t>
      </w:r>
      <w:r w:rsidR="00B71E9B"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>nemzeti érték fellelhetőségének helye:</w:t>
      </w:r>
    </w:p>
    <w:p w:rsidR="0091468C" w:rsidRDefault="00447FF5" w:rsidP="00447FF5">
      <w:pPr>
        <w:spacing w:before="120" w:after="120" w:line="240" w:lineRule="auto"/>
        <w:ind w:left="56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Munkássága könyveiben írásaiban és a Helytörténeti Gyűjtemény együttesében megtalálhatók.</w:t>
      </w:r>
    </w:p>
    <w:p w:rsidR="00447FF5" w:rsidRDefault="00447FF5" w:rsidP="00447FF5">
      <w:pPr>
        <w:spacing w:before="120" w:after="120" w:line="240" w:lineRule="auto"/>
        <w:ind w:left="56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Szabadszállás ÁMK Könyvtár, 6080 Szabadszállás, Kossuth Lajos utca 2.</w:t>
      </w:r>
    </w:p>
    <w:p w:rsidR="00447FF5" w:rsidRDefault="00447FF5" w:rsidP="00447FF5">
      <w:pPr>
        <w:spacing w:before="120" w:after="120" w:line="240" w:lineRule="auto"/>
        <w:ind w:left="56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Szabadszállás ÁMK Helytörténeti Gyűjtemény, 6080 Szabadszállás, Kálvin tér</w:t>
      </w:r>
    </w:p>
    <w:p w:rsidR="0091468C" w:rsidRPr="00447FF5" w:rsidRDefault="0091468C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BC56E8" w:rsidRPr="00447FF5" w:rsidRDefault="00BC56E8" w:rsidP="00447FF5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Az értéktár megnevezése, </w:t>
      </w:r>
      <w:r w:rsidRPr="00447FF5">
        <w:rPr>
          <w:rFonts w:ascii="Arial Narrow" w:hAnsi="Arial Narrow"/>
          <w:sz w:val="24"/>
          <w:szCs w:val="24"/>
        </w:rPr>
        <w:t>amelybe a nemzeti érték felvételét kezdeményezik:</w:t>
      </w:r>
    </w:p>
    <w:p w:rsidR="00BC56E8" w:rsidRPr="00447FF5" w:rsidRDefault="00BC56E8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BC56E8" w:rsidRPr="000F782A" w:rsidTr="00447FF5">
        <w:trPr>
          <w:trHeight w:val="454"/>
          <w:jc w:val="center"/>
        </w:trPr>
        <w:tc>
          <w:tcPr>
            <w:tcW w:w="3061" w:type="dxa"/>
            <w:vAlign w:val="center"/>
          </w:tcPr>
          <w:p w:rsidR="00BC56E8" w:rsidRPr="000F782A" w:rsidRDefault="00BC56E8" w:rsidP="00447FF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települési</w:t>
            </w:r>
          </w:p>
        </w:tc>
        <w:tc>
          <w:tcPr>
            <w:tcW w:w="3061" w:type="dxa"/>
            <w:vAlign w:val="center"/>
          </w:tcPr>
          <w:p w:rsidR="00BC56E8" w:rsidRPr="000F782A" w:rsidRDefault="00BC56E8" w:rsidP="00447FF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tájegységi</w:t>
            </w:r>
          </w:p>
        </w:tc>
        <w:tc>
          <w:tcPr>
            <w:tcW w:w="3061" w:type="dxa"/>
            <w:vAlign w:val="center"/>
          </w:tcPr>
          <w:p w:rsidR="00BC56E8" w:rsidRPr="000F782A" w:rsidRDefault="00BC56E8" w:rsidP="00447FF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ágazati</w:t>
            </w:r>
          </w:p>
        </w:tc>
      </w:tr>
      <w:tr w:rsidR="00BC56E8" w:rsidRPr="000F782A" w:rsidTr="00447FF5">
        <w:trPr>
          <w:trHeight w:val="454"/>
          <w:jc w:val="center"/>
        </w:trPr>
        <w:tc>
          <w:tcPr>
            <w:tcW w:w="9183" w:type="dxa"/>
            <w:gridSpan w:val="3"/>
            <w:vAlign w:val="center"/>
          </w:tcPr>
          <w:p w:rsidR="00BC56E8" w:rsidRPr="000F782A" w:rsidRDefault="00BC56E8" w:rsidP="00447FF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amely értéktár neve: </w:t>
            </w:r>
            <w:r w:rsidRPr="000F782A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Szabadszállás Települési Értéktár</w:t>
            </w:r>
          </w:p>
        </w:tc>
      </w:tr>
    </w:tbl>
    <w:p w:rsidR="00BC56E8" w:rsidRPr="00447FF5" w:rsidRDefault="00BC56E8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447FF5" w:rsidRDefault="002E3DF2" w:rsidP="00447FF5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 rövid, szöveges bemutatása, egyedi jellemzőinek és történetének leírása</w:t>
      </w:r>
      <w:r w:rsidR="00324E34"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  <w:r w:rsidR="00324E34" w:rsidRPr="00447FF5">
        <w:rPr>
          <w:rFonts w:ascii="Arial Narrow" w:hAnsi="Arial Narrow"/>
          <w:sz w:val="24"/>
          <w:szCs w:val="24"/>
        </w:rPr>
        <w:t>a megjelölt szakterületi kategória indokolása (amennyiben nemzetiséghez kapcsolódó érték, a nemzetiségi vonatkozások, a nemzetiséghez való kötődés bemutatása):</w:t>
      </w:r>
    </w:p>
    <w:p w:rsidR="00B86ABA" w:rsidRPr="00447FF5" w:rsidRDefault="00B86ABA" w:rsidP="00447FF5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Arial"/>
          <w:b/>
          <w:sz w:val="16"/>
          <w:szCs w:val="16"/>
          <w:lang w:eastAsia="hu-HU"/>
        </w:rPr>
      </w:pP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Tóth Sándor élete nagy részét a település múltjának kutatásával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és annak minél szélesebb körben való megismertetésével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töltötte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.</w:t>
      </w: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1924. november 15-én született Szabadszálláson. Közigazgatási pályára készült, 1945. októberétől kezdve jegyzőgyakornok lett 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településen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. Ekkor kapott megbízást a levéltár rendbetételére, mivel a II. világháború alatt a község levéltárát teljesen feldúlták. </w:t>
      </w: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Rendezgetés közben érdekes adatokra bukkant Petőfi szüleinek 23 évi szabadszállási tartózkodás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ával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kapcsolatban, melyek egy része az eddigi Petőfi-életrajzokban ismeretlenek voltak. Ekkor kezdett 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foglalkozni 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helytörténeti kutatás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sal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és nagy érdeklődéssel fordult a település múltja felé.</w:t>
      </w: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Közigazgatási pályafutása hamarosan véget ért, 1954-ben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  <w:r w:rsidR="00243B4E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könyvelő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lett.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’56-os szerepvállalása miatt csak 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1959-ben vállalhatott újra irodai munkát. 1962-től lett a Helyi Aranyhomok Mg. Tsz. alkalmazottja, mint könyvelő, majd 1970-től a borászat üzemág v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ezetője, egészen nyugdíjazásig.</w:t>
      </w: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Tóth Sándor 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- 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munka mellett 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- 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szabadidejének nagy részét a helytörténeti kutatásra fordította, nyugdíjazása után pedig szinte minden percét ennek szentelte. Sorra jelentek meg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írásai, könyvei, publikációi.</w:t>
      </w: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Munkájáért számtalan kitüntetést kapott. Egyebek mellett az Országos Honismereti Szövetség Honismereti Munkáért Emlékéremét, a Bács-Kiskun Megyei Honismereti Egyesület oklevelét. A település képviselő-testülete 2000-ben Szabadszállás Város Díszpolgár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cím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mel ismerte el munkásságát.</w:t>
      </w:r>
    </w:p>
    <w:p w:rsid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Tóth Sándor nevéhez fűződik a Petőfi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-</w:t>
      </w: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kultusz ápolása, a Petőfi emlékmű, Prielle Kornélia síremléke, a II. Világháború szabadszállási áldozatainak emlékműve, valamint az 1956-os forradalom szabadszállási áldozatainak emlékt</w:t>
      </w:r>
      <w:r w:rsid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ábla állításának megszervezése.</w:t>
      </w:r>
    </w:p>
    <w:p w:rsidR="00447FF5" w:rsidRPr="00243B4E" w:rsidRDefault="00447FF5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kutatási közül a legkiemelkedőbb a Petrovics-család Szabadszálláson eltöltött több mint két évtizedének és Petőfi Sándor városunkhoz való kötődéseinek bemutatása. Mindvégig kitartott amellett, hogy nemzetünk nagy költője Szabadszálláson látta meg a napvilágot, meggyőződését pedig hiteles dokumentumokkal támasztotta alá.</w:t>
      </w:r>
    </w:p>
    <w:p w:rsidR="00447FF5" w:rsidRPr="00243B4E" w:rsidRDefault="00243B4E" w:rsidP="00243B4E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lastRenderedPageBreak/>
        <w:t xml:space="preserve">Írói munkásságát </w:t>
      </w:r>
      <w:r w:rsidR="00447FF5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10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helytörténeti jellegű </w:t>
      </w:r>
      <w:r w:rsidR="00447FF5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kö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tet jelzi, melyeknek egyedüli szerzője volt. Könyvei több kiadást is megéltek.</w:t>
      </w:r>
      <w:r w:rsidR="00447FF5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E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zen irományokban </w:t>
      </w:r>
      <w:r w:rsidR="00447FF5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többek közt bemutatta a Szabadszálláson nagy károkat okozó dunai árvizeket, az 1848-49-es forradalom és szabadságharc ide köthető momentumait, a II. világháborúban elszenvedett veszteségeket és a település életképeit ábrázoló fotókat és képeslapokat.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2001-ben jelent meg a „Szabadszállás múltjából” című műve, amely Szabadszállás átfogó </w:t>
      </w:r>
      <w:r w:rsid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története. Számos kisebb-nagyobb ideiglenes </w:t>
      </w:r>
      <w:proofErr w:type="spellStart"/>
      <w:r w:rsid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kiállításáát</w:t>
      </w:r>
      <w:proofErr w:type="spellEnd"/>
      <w:r w:rsid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követően, 2</w:t>
      </w:r>
      <w:r w:rsidR="00447FF5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007-ben nyílt meg a Helytörténeti Gyűjtemény, </w:t>
      </w:r>
      <w:r w:rsid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melynek anyaga Tóth Sándor </w:t>
      </w:r>
      <w:r w:rsidR="00447FF5" w:rsidRPr="00243B4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áldozatos munkáját dicséri.</w:t>
      </w:r>
    </w:p>
    <w:p w:rsidR="006D3BC4" w:rsidRPr="006F567C" w:rsidRDefault="006D3BC4" w:rsidP="00447FF5">
      <w:p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4F77E5" w:rsidRPr="00447FF5" w:rsidRDefault="004F77E5" w:rsidP="00447FF5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447FF5">
        <w:rPr>
          <w:rFonts w:ascii="Arial Narrow" w:hAnsi="Arial Narrow" w:cs="Arial"/>
          <w:color w:val="0D0D0D" w:themeColor="text1" w:themeTint="F2"/>
          <w:sz w:val="24"/>
          <w:szCs w:val="24"/>
        </w:rPr>
        <w:t>Indoklás a</w:t>
      </w:r>
      <w:r w:rsidR="00BC56E8" w:rsidRPr="00447FF5">
        <w:rPr>
          <w:rFonts w:ascii="Arial Narrow" w:hAnsi="Arial Narrow" w:cs="Arial"/>
          <w:color w:val="0D0D0D" w:themeColor="text1" w:themeTint="F2"/>
          <w:sz w:val="24"/>
          <w:szCs w:val="24"/>
        </w:rPr>
        <w:t xml:space="preserve">z </w:t>
      </w:r>
      <w:r w:rsidRPr="00447FF5">
        <w:rPr>
          <w:rFonts w:ascii="Arial Narrow" w:hAnsi="Arial Narrow" w:cs="Arial"/>
          <w:color w:val="0D0D0D" w:themeColor="text1" w:themeTint="F2"/>
          <w:sz w:val="24"/>
          <w:szCs w:val="24"/>
        </w:rPr>
        <w:t>értéktárba felvétel mellett:</w:t>
      </w:r>
    </w:p>
    <w:p w:rsidR="005024A3" w:rsidRPr="006F567C" w:rsidRDefault="005024A3" w:rsidP="00447FF5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6F567C" w:rsidRPr="006F567C" w:rsidRDefault="006F567C" w:rsidP="006F567C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Nagy mennyiségű írásos dokumentum és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számos 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kiadott kötet őrzi munkásságát. Legnagyobb célja Petőfi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Sándor </w:t>
      </w:r>
      <w:proofErr w:type="spellStart"/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Szabadszállás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-i</w:t>
      </w:r>
      <w:proofErr w:type="spellEnd"/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születési helyének bizonyítása volt.</w:t>
      </w:r>
    </w:p>
    <w:p w:rsidR="006F567C" w:rsidRPr="006F567C" w:rsidRDefault="006F567C" w:rsidP="006F567C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Kutatási során tucatnyi fontos és felbecsülhetetlen értékű információ és tárgy került elő Szabadszállásról.</w:t>
      </w:r>
    </w:p>
    <w:p w:rsidR="006F567C" w:rsidRDefault="006F567C" w:rsidP="006F567C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Nevéhez fűződik a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H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elytörténeti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G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yűjtemény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létrehozása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is. </w:t>
      </w:r>
    </w:p>
    <w:p w:rsidR="006F567C" w:rsidRPr="006F567C" w:rsidRDefault="006F567C" w:rsidP="006F567C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Munkája során s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zámos olyan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egyedi 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dokumentum került felfed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ésre, </w:t>
      </w:r>
      <w:r w:rsidRPr="006F567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amely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ek hozzájárulnak a település múltjának mind teljesebb megismeréséhez, s közzé tételükkel a levéltár porából a település kulturális értékeivé lettek.</w:t>
      </w:r>
    </w:p>
    <w:p w:rsidR="006D3BC4" w:rsidRPr="006F567C" w:rsidRDefault="006D3BC4" w:rsidP="00447FF5">
      <w:p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4F77E5" w:rsidRPr="00447FF5" w:rsidRDefault="004F77E5" w:rsidP="00447FF5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értékkel kapcsolatos információt megjelenítő források listája (bibliográfia, honlapok, multimédiás források)</w:t>
      </w:r>
    </w:p>
    <w:p w:rsidR="004F77E5" w:rsidRPr="005140E8" w:rsidRDefault="004F77E5" w:rsidP="005140E8">
      <w:pPr>
        <w:spacing w:after="0" w:line="240" w:lineRule="auto"/>
        <w:ind w:left="567" w:hanging="567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6F567C" w:rsidRPr="005140E8" w:rsidRDefault="006F567C" w:rsidP="005140E8">
      <w:pPr>
        <w:pStyle w:val="Listaszerbekezds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567"/>
        <w:contextualSpacing w:val="0"/>
        <w:rPr>
          <w:rFonts w:ascii="Arial Narrow" w:hAnsi="Arial Narrow"/>
          <w:sz w:val="24"/>
          <w:szCs w:val="24"/>
        </w:rPr>
      </w:pPr>
      <w:r w:rsidRPr="005140E8">
        <w:rPr>
          <w:rFonts w:ascii="Arial Narrow" w:hAnsi="Arial Narrow"/>
          <w:sz w:val="24"/>
          <w:szCs w:val="24"/>
        </w:rPr>
        <w:t>Tóth Sándor Helytörténeti Gyűjtemény</w:t>
      </w:r>
    </w:p>
    <w:p w:rsidR="006F567C" w:rsidRDefault="00C5223C" w:rsidP="005140E8">
      <w:pPr>
        <w:tabs>
          <w:tab w:val="left" w:pos="1134"/>
        </w:tabs>
        <w:spacing w:after="0" w:line="240" w:lineRule="auto"/>
        <w:ind w:left="1134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hyperlink r:id="rId8" w:history="1">
        <w:r w:rsidR="006F567C" w:rsidRPr="00160833">
          <w:rPr>
            <w:rStyle w:val="Hiperhivatkozs"/>
            <w:rFonts w:ascii="Arial Narrow" w:eastAsia="Times New Roman" w:hAnsi="Arial Narrow" w:cs="Times New Roman"/>
            <w:sz w:val="24"/>
            <w:szCs w:val="24"/>
            <w:lang w:eastAsia="hu-HU"/>
          </w:rPr>
          <w:t>https://www.bacskiskun.hu/latnivalok/toth-sandor-helytorteneti-gyujtemeny</w:t>
        </w:r>
      </w:hyperlink>
      <w:r w:rsidR="006F567C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</w:p>
    <w:p w:rsidR="006F567C" w:rsidRDefault="00C5223C" w:rsidP="005140E8">
      <w:pPr>
        <w:tabs>
          <w:tab w:val="left" w:pos="1134"/>
        </w:tabs>
        <w:spacing w:after="0" w:line="240" w:lineRule="auto"/>
        <w:ind w:left="1134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hyperlink r:id="rId9" w:history="1">
        <w:r w:rsidR="006F567C" w:rsidRPr="00160833">
          <w:rPr>
            <w:rStyle w:val="Hiperhivatkozs"/>
            <w:rFonts w:ascii="Arial Narrow" w:eastAsia="Times New Roman" w:hAnsi="Arial Narrow" w:cs="Times New Roman"/>
            <w:sz w:val="24"/>
            <w:szCs w:val="24"/>
            <w:lang w:eastAsia="hu-HU"/>
          </w:rPr>
          <w:t>http://www.szabadszallasiamk.hu/index.php/helytorteneti-gyujtemeny</w:t>
        </w:r>
      </w:hyperlink>
      <w:r w:rsidR="006F567C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</w:p>
    <w:p w:rsidR="006F567C" w:rsidRPr="005140E8" w:rsidRDefault="006F567C" w:rsidP="005140E8">
      <w:pPr>
        <w:spacing w:after="0" w:line="240" w:lineRule="auto"/>
        <w:ind w:left="567" w:hanging="567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5140E8" w:rsidRPr="005140E8" w:rsidRDefault="005140E8" w:rsidP="005140E8">
      <w:pPr>
        <w:pStyle w:val="Listaszerbekezds"/>
        <w:numPr>
          <w:ilvl w:val="0"/>
          <w:numId w:val="14"/>
        </w:numPr>
        <w:spacing w:after="0" w:line="240" w:lineRule="auto"/>
        <w:ind w:left="1134" w:hanging="567"/>
        <w:contextualSpacing w:val="0"/>
        <w:rPr>
          <w:rFonts w:ascii="Arial Narrow" w:hAnsi="Arial Narrow"/>
          <w:sz w:val="24"/>
          <w:szCs w:val="24"/>
        </w:rPr>
      </w:pPr>
      <w:r w:rsidRPr="005140E8">
        <w:rPr>
          <w:rFonts w:ascii="Arial Narrow" w:hAnsi="Arial Narrow"/>
          <w:sz w:val="24"/>
          <w:szCs w:val="24"/>
        </w:rPr>
        <w:t>Helytörténeti kutatójukra emlékeztek a szabadszállásiak</w:t>
      </w:r>
    </w:p>
    <w:p w:rsidR="006D3BC4" w:rsidRPr="000F782A" w:rsidRDefault="00C5223C" w:rsidP="005140E8">
      <w:pPr>
        <w:spacing w:after="0" w:line="240" w:lineRule="auto"/>
        <w:ind w:left="1134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hyperlink r:id="rId10" w:history="1">
        <w:r w:rsidR="005140E8" w:rsidRPr="00160833">
          <w:rPr>
            <w:rStyle w:val="Hiperhivatkozs"/>
            <w:rFonts w:ascii="Arial Narrow" w:eastAsia="Times New Roman" w:hAnsi="Arial Narrow" w:cs="Times New Roman"/>
            <w:sz w:val="24"/>
            <w:szCs w:val="24"/>
            <w:lang w:eastAsia="hu-HU"/>
          </w:rPr>
          <w:t>https://www.baon.hu/kozelet/helyi-kozelet/helytorteneti-kutatojukra-emlekeztek-a-szabadszallasiak-2304342/</w:t>
        </w:r>
      </w:hyperlink>
      <w:r w:rsidR="005140E8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</w:p>
    <w:p w:rsidR="006D3BC4" w:rsidRPr="005140E8" w:rsidRDefault="006D3BC4" w:rsidP="005140E8">
      <w:pPr>
        <w:spacing w:after="0" w:line="240" w:lineRule="auto"/>
        <w:ind w:left="567" w:hanging="567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4F77E5" w:rsidRPr="00447FF5" w:rsidRDefault="004F77E5" w:rsidP="00447FF5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 hivatalos weboldalának címe:</w:t>
      </w:r>
      <w:r w:rsidRPr="00447FF5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</w:p>
    <w:p w:rsidR="00507B93" w:rsidRPr="005140E8" w:rsidRDefault="00507B93" w:rsidP="000F782A">
      <w:pPr>
        <w:spacing w:before="120" w:after="120" w:line="240" w:lineRule="auto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6D3BC4" w:rsidRPr="000F782A" w:rsidRDefault="00C5223C" w:rsidP="005140E8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hyperlink r:id="rId11" w:history="1">
        <w:r w:rsidR="005140E8" w:rsidRPr="00D4303E">
          <w:rPr>
            <w:rStyle w:val="Hiperhivatkozs"/>
            <w:rFonts w:ascii="Arial Narrow" w:hAnsi="Arial Narrow"/>
            <w:sz w:val="24"/>
            <w:szCs w:val="24"/>
          </w:rPr>
          <w:t>www.szabadszallas.hu</w:t>
        </w:r>
      </w:hyperlink>
      <w:r w:rsidR="005140E8">
        <w:rPr>
          <w:rStyle w:val="Hiperhivatkozs"/>
          <w:rFonts w:ascii="Arial Narrow" w:eastAsia="Times New Roman" w:hAnsi="Arial Narrow" w:cs="Times New Roman"/>
          <w:sz w:val="24"/>
          <w:szCs w:val="24"/>
          <w:lang w:eastAsia="hu-HU"/>
        </w:rPr>
        <w:t>/ertektar</w:t>
      </w:r>
    </w:p>
    <w:p w:rsidR="006D3BC4" w:rsidRPr="005140E8" w:rsidRDefault="006D3BC4" w:rsidP="000F782A">
      <w:pPr>
        <w:spacing w:before="120" w:after="120" w:line="240" w:lineRule="auto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2E3DF2" w:rsidRPr="000F782A" w:rsidRDefault="002E3DF2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III.</w:t>
      </w:r>
      <w:r w:rsidR="006E2C0F"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0F782A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MELLÉKLETEK</w:t>
      </w:r>
    </w:p>
    <w:p w:rsidR="00B3764C" w:rsidRPr="005140E8" w:rsidRDefault="00B3764C" w:rsidP="000F782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F44274" w:rsidRPr="005140E8" w:rsidRDefault="002E3DF2" w:rsidP="005140E8">
      <w:pPr>
        <w:pStyle w:val="Listaszerbekezds"/>
        <w:numPr>
          <w:ilvl w:val="0"/>
          <w:numId w:val="15"/>
        </w:num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t>A</w:t>
      </w:r>
      <w:r w:rsidR="00201176"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z </w:t>
      </w:r>
      <w:r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t>értéktárba felvételre javasolt nemzeti érték fényképe vagy audiovizuális-dokumentációja</w:t>
      </w:r>
    </w:p>
    <w:p w:rsidR="005140E8" w:rsidRPr="00B14DD0" w:rsidRDefault="005140E8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B14DD0" w:rsidRDefault="00B14DD0" w:rsidP="00B14DD0">
      <w:pPr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B14DD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Tóth Sándor néhány könyvének borítómásolata:</w:t>
      </w:r>
    </w:p>
    <w:p w:rsidR="00B14DD0" w:rsidRDefault="00B14DD0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B14DD0" w:rsidRPr="00B14DD0" w:rsidRDefault="00B14DD0" w:rsidP="00B14DD0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E141F" w:rsidRDefault="001E141F" w:rsidP="001E141F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2572528" cy="3600000"/>
            <wp:effectExtent l="19050" t="19050" r="18415" b="1968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2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</w:t>
      </w: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1609005D" wp14:editId="725FA368">
            <wp:extent cx="2550000" cy="3600000"/>
            <wp:effectExtent l="19050" t="19050" r="22225" b="196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141F" w:rsidRDefault="001E141F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E141F" w:rsidRDefault="001E141F" w:rsidP="001E141F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2551898" cy="3600000"/>
            <wp:effectExtent l="19050" t="19050" r="20320" b="196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9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</w:t>
      </w: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04696451" wp14:editId="5A3A3C22">
            <wp:extent cx="2643670" cy="3600000"/>
            <wp:effectExtent l="19050" t="19050" r="23495" b="1968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7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DD0" w:rsidRDefault="00B14DD0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1E141F" w:rsidRDefault="001E141F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E141F" w:rsidRDefault="001E141F" w:rsidP="001E141F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2452350" cy="3600000"/>
            <wp:effectExtent l="19050" t="19050" r="24765" b="196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</w:t>
      </w:r>
      <w:r w:rsidR="002E60C7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2499617" cy="3600000"/>
            <wp:effectExtent l="19050" t="19050" r="15240" b="196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17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141F" w:rsidRDefault="001E141F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E141F" w:rsidRDefault="002E60C7" w:rsidP="002E60C7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2530386" cy="3600000"/>
            <wp:effectExtent l="19050" t="19050" r="22860" b="1968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86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</w:t>
      </w: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2552200" cy="3600000"/>
            <wp:effectExtent l="19050" t="19050" r="19685" b="196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DD0" w:rsidRDefault="00B14DD0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6E2C0F" w:rsidRPr="005140E8" w:rsidRDefault="002E3DF2" w:rsidP="005140E8">
      <w:pPr>
        <w:pStyle w:val="Listaszerbekezds"/>
        <w:numPr>
          <w:ilvl w:val="0"/>
          <w:numId w:val="15"/>
        </w:num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lastRenderedPageBreak/>
        <w:t xml:space="preserve">A </w:t>
      </w:r>
      <w:proofErr w:type="spellStart"/>
      <w:r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t>Htv</w:t>
      </w:r>
      <w:proofErr w:type="spellEnd"/>
      <w:r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. 1. § (1) bekezdés </w:t>
      </w:r>
      <w:r w:rsidR="006E2C0F" w:rsidRPr="005140E8">
        <w:rPr>
          <w:rFonts w:ascii="Arial Narrow" w:eastAsia="Times New Roman" w:hAnsi="Arial Narrow" w:cs="Times New Roman"/>
          <w:i/>
          <w:iCs/>
          <w:sz w:val="24"/>
          <w:szCs w:val="24"/>
          <w:lang w:eastAsia="hu-HU"/>
        </w:rPr>
        <w:t>m</w:t>
      </w:r>
      <w:r w:rsidRPr="005140E8">
        <w:rPr>
          <w:rFonts w:ascii="Arial Narrow" w:eastAsia="Times New Roman" w:hAnsi="Arial Narrow" w:cs="Times New Roman"/>
          <w:i/>
          <w:iCs/>
          <w:sz w:val="24"/>
          <w:szCs w:val="24"/>
          <w:lang w:eastAsia="hu-HU"/>
        </w:rPr>
        <w:t xml:space="preserve">) </w:t>
      </w:r>
      <w:r w:rsidRPr="005140E8">
        <w:rPr>
          <w:rFonts w:ascii="Arial Narrow" w:eastAsia="Times New Roman" w:hAnsi="Arial Narrow" w:cs="Times New Roman"/>
          <w:sz w:val="24"/>
          <w:szCs w:val="24"/>
          <w:lang w:eastAsia="hu-HU"/>
        </w:rPr>
        <w:t>pontjának való megfelelést valószínűsítő dokumentumok, támogató és ajánló levelek</w:t>
      </w:r>
    </w:p>
    <w:p w:rsidR="006D3BC4" w:rsidRPr="00B14DD0" w:rsidRDefault="006D3BC4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B82546" w:rsidRDefault="00B14DD0" w:rsidP="00B82546">
      <w:pPr>
        <w:spacing w:before="120" w:after="120" w:line="240" w:lineRule="auto"/>
        <w:ind w:left="1134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B14DD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Álljon itt az igazoláshoz a m</w:t>
      </w:r>
      <w:r w:rsidR="00B82546" w:rsidRPr="00B14DD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űveihez írt előszavak egy része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:</w:t>
      </w:r>
    </w:p>
    <w:p w:rsidR="00B14DD0" w:rsidRPr="00B14DD0" w:rsidRDefault="00B14DD0" w:rsidP="00B82546">
      <w:pPr>
        <w:spacing w:before="120" w:after="120" w:line="240" w:lineRule="auto"/>
        <w:ind w:left="1134" w:hanging="567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60C7" w:rsidRDefault="002E60C7" w:rsidP="002E60C7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4303E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4085266" cy="7200000"/>
            <wp:effectExtent l="19050" t="19050" r="10795" b="203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BT_C280200527142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66" cy="72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60C7" w:rsidRDefault="002E60C7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B82546" w:rsidRDefault="00B82546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  <w:sectPr w:rsidR="00B82546" w:rsidSect="00152DA1">
          <w:footerReference w:type="default" r:id="rId21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2E60C7" w:rsidRDefault="002E60C7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60C7" w:rsidRDefault="002E60C7" w:rsidP="002E60C7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4303E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651E4FD7" wp14:editId="56E9DE6B">
            <wp:extent cx="5244746" cy="4680000"/>
            <wp:effectExtent l="19050" t="19050" r="13335" b="2540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BT_C280200527142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746" cy="46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60C7" w:rsidRDefault="002E60C7" w:rsidP="005140E8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60C7" w:rsidRDefault="002E60C7" w:rsidP="00B82546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4303E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1869E66" wp14:editId="24776588">
            <wp:extent cx="4721528" cy="5400000"/>
            <wp:effectExtent l="19050" t="19050" r="22225" b="1079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BT_C280200527142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528" cy="54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82546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</w:t>
      </w:r>
      <w:r w:rsidR="00B82546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3680393" cy="5400000"/>
            <wp:effectExtent l="19050" t="19050" r="15875" b="1079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93" cy="54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60C7" w:rsidRDefault="002E60C7" w:rsidP="005140E8">
      <w:p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60C7" w:rsidRDefault="00B82546" w:rsidP="00B82546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4303E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505811" cy="5760000"/>
            <wp:effectExtent l="19050" t="19050" r="9525" b="1270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MBT_C28020052714240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811" cy="57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2546" w:rsidRDefault="00B82546" w:rsidP="005140E8">
      <w:p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  <w:sectPr w:rsidR="00B82546" w:rsidSect="00B82546"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2E60C7" w:rsidRDefault="00B82546" w:rsidP="00B82546">
      <w:pPr>
        <w:spacing w:before="120" w:after="120" w:line="240" w:lineRule="auto"/>
        <w:ind w:left="567" w:hanging="567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D4303E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88000" cy="3859710"/>
            <wp:effectExtent l="19050" t="19050" r="27305" b="2667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MBT_C2802005271426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859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60C7" w:rsidRPr="000F782A" w:rsidRDefault="002E60C7" w:rsidP="005140E8">
      <w:p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4F77E5" w:rsidRPr="005140E8" w:rsidRDefault="004F77E5" w:rsidP="005140E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ind w:left="567" w:hanging="567"/>
        <w:jc w:val="both"/>
        <w:rPr>
          <w:rFonts w:ascii="Arial Narrow" w:hAnsi="Arial Narrow"/>
          <w:sz w:val="24"/>
          <w:szCs w:val="24"/>
        </w:rPr>
      </w:pPr>
      <w:r w:rsidRPr="005140E8">
        <w:rPr>
          <w:rFonts w:ascii="Arial Narrow" w:hAnsi="Arial Narrow"/>
          <w:sz w:val="24"/>
          <w:szCs w:val="24"/>
        </w:rPr>
        <w:t>A javaslatban megadott adatok kezelésére, illetve a benyújtott teljes dokumentáció, - ideértve a csatolt dokumentumok, saját készítésű fényképek és filmek felhasználására is - vonatkozó hozzájáruló nyilatkozat</w:t>
      </w:r>
    </w:p>
    <w:p w:rsidR="006D3BC4" w:rsidRPr="000F782A" w:rsidRDefault="006D3BC4" w:rsidP="000F782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052EA6" w:rsidRPr="000F782A" w:rsidRDefault="00052EA6" w:rsidP="000F782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0F782A">
        <w:rPr>
          <w:rFonts w:ascii="Arial Narrow" w:hAnsi="Arial Narrow"/>
          <w:b/>
          <w:sz w:val="24"/>
          <w:szCs w:val="24"/>
        </w:rPr>
        <w:t>HOZZÁJÁRULÓ NYILATKOZAT SZEMÉLYES ADATOK KEZELÉSÉHEZ</w:t>
      </w:r>
    </w:p>
    <w:p w:rsidR="00052EA6" w:rsidRPr="000F782A" w:rsidRDefault="00052EA6" w:rsidP="000F782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0F782A">
        <w:rPr>
          <w:rFonts w:ascii="Arial Narrow" w:hAnsi="Arial Narrow"/>
          <w:b/>
          <w:sz w:val="24"/>
          <w:szCs w:val="24"/>
        </w:rPr>
        <w:t xml:space="preserve">Alulírott </w:t>
      </w:r>
      <w:proofErr w:type="spellStart"/>
      <w:r w:rsidR="00AA741F" w:rsidRPr="00AA741F">
        <w:rPr>
          <w:rFonts w:ascii="Arial Narrow" w:eastAsia="Times New Roman" w:hAnsi="Arial Narrow" w:cs="Times New Roman"/>
          <w:b/>
          <w:i/>
          <w:sz w:val="24"/>
          <w:szCs w:val="24"/>
          <w:lang w:eastAsia="hu-HU"/>
        </w:rPr>
        <w:t>Süveges-Holczmann</w:t>
      </w:r>
      <w:proofErr w:type="spellEnd"/>
      <w:r w:rsidR="00AA741F" w:rsidRPr="00AA741F">
        <w:rPr>
          <w:rFonts w:ascii="Arial Narrow" w:eastAsia="Times New Roman" w:hAnsi="Arial Narrow" w:cs="Times New Roman"/>
          <w:b/>
          <w:i/>
          <w:sz w:val="24"/>
          <w:szCs w:val="24"/>
          <w:lang w:eastAsia="hu-HU"/>
        </w:rPr>
        <w:t xml:space="preserve"> Andrea</w:t>
      </w:r>
      <w:r w:rsidR="00AA741F">
        <w:rPr>
          <w:rFonts w:ascii="Arial Narrow" w:eastAsia="Times New Roman" w:hAnsi="Arial Narrow" w:cs="Times New Roman"/>
          <w:sz w:val="24"/>
          <w:szCs w:val="24"/>
          <w:lang w:eastAsia="hu-HU"/>
        </w:rPr>
        <w:t>,</w:t>
      </w:r>
      <w:r w:rsidR="00AA741F" w:rsidRPr="000F782A">
        <w:rPr>
          <w:rFonts w:ascii="Arial Narrow" w:hAnsi="Arial Narrow"/>
          <w:b/>
          <w:sz w:val="24"/>
          <w:szCs w:val="24"/>
        </w:rPr>
        <w:t xml:space="preserve"> </w:t>
      </w:r>
      <w:r w:rsidRPr="000F782A">
        <w:rPr>
          <w:rFonts w:ascii="Arial Narrow" w:hAnsi="Arial Narrow"/>
          <w:b/>
          <w:sz w:val="24"/>
          <w:szCs w:val="24"/>
        </w:rPr>
        <w:t>mint a nemzeti érték Szabadszállás Települési Értéktárba történő felvételét kezdeményező javaslattevő, hozzájárulok a formanyomtatványban megadott személyes adataim (név, cím, telefonszám, e-mail cím) Szabadszállás Város Önkormányzata és a Szabadszállás Települési Értéktár Bizottság, mint adatkezelők, általi automatikus feldolgozásához, tárolásához és felhasználásához.</w:t>
      </w:r>
    </w:p>
    <w:p w:rsidR="00B14DD0" w:rsidRPr="000F782A" w:rsidRDefault="00B14DD0" w:rsidP="00B14DD0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</w:t>
      </w:r>
      <w:r w:rsidRPr="000F782A">
        <w:rPr>
          <w:rFonts w:ascii="Arial Narrow" w:hAnsi="Arial Narrow"/>
          <w:b/>
          <w:sz w:val="24"/>
          <w:szCs w:val="24"/>
        </w:rPr>
        <w:t xml:space="preserve">z általam </w:t>
      </w:r>
      <w:r>
        <w:rPr>
          <w:rFonts w:ascii="Arial Narrow" w:hAnsi="Arial Narrow"/>
          <w:b/>
          <w:sz w:val="24"/>
          <w:szCs w:val="24"/>
        </w:rPr>
        <w:t xml:space="preserve">készített </w:t>
      </w:r>
      <w:proofErr w:type="spellStart"/>
      <w:r>
        <w:rPr>
          <w:rFonts w:ascii="Arial Narrow" w:hAnsi="Arial Narrow"/>
          <w:b/>
          <w:sz w:val="24"/>
          <w:szCs w:val="24"/>
        </w:rPr>
        <w:t>szekennelt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borítóképek, előszó másolatok Tóth Sándor műveiről készültek, </w:t>
      </w:r>
      <w:r w:rsidRPr="000F782A">
        <w:rPr>
          <w:rFonts w:ascii="Arial Narrow" w:hAnsi="Arial Narrow"/>
          <w:b/>
          <w:sz w:val="24"/>
          <w:szCs w:val="24"/>
        </w:rPr>
        <w:t>a Szabadszállás Települési Értéktárba történő felvételre irányuló javaslathoz történő felhasználás</w:t>
      </w:r>
      <w:r>
        <w:rPr>
          <w:rFonts w:ascii="Arial Narrow" w:hAnsi="Arial Narrow"/>
          <w:b/>
          <w:sz w:val="24"/>
          <w:szCs w:val="24"/>
        </w:rPr>
        <w:t>ra, a</w:t>
      </w:r>
      <w:r w:rsidRPr="000F782A">
        <w:rPr>
          <w:rFonts w:ascii="Arial Narrow" w:hAnsi="Arial Narrow"/>
          <w:b/>
          <w:sz w:val="24"/>
          <w:szCs w:val="24"/>
        </w:rPr>
        <w:t xml:space="preserve"> nemzeti érték nyilvántartása, dokumentálása és népszerűsítése érdekében.</w:t>
      </w:r>
    </w:p>
    <w:p w:rsidR="001E02AF" w:rsidRPr="000F782A" w:rsidRDefault="001E02AF" w:rsidP="000F782A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0F782A">
        <w:rPr>
          <w:rFonts w:ascii="Arial Narrow" w:hAnsi="Arial Narrow"/>
          <w:b/>
          <w:sz w:val="24"/>
          <w:szCs w:val="24"/>
        </w:rPr>
        <w:t xml:space="preserve">Szabadszállás, </w:t>
      </w:r>
      <w:r w:rsidR="00B14DD0">
        <w:rPr>
          <w:rFonts w:ascii="Arial Narrow" w:hAnsi="Arial Narrow"/>
          <w:b/>
          <w:sz w:val="24"/>
          <w:szCs w:val="24"/>
        </w:rPr>
        <w:t>2021. június 01.</w:t>
      </w:r>
    </w:p>
    <w:p w:rsidR="00DF2198" w:rsidRDefault="001E02AF" w:rsidP="00DF2198">
      <w:pPr>
        <w:tabs>
          <w:tab w:val="center" w:pos="6804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F782A">
        <w:rPr>
          <w:rFonts w:ascii="Arial Narrow" w:hAnsi="Arial Narrow"/>
          <w:sz w:val="24"/>
          <w:szCs w:val="24"/>
        </w:rPr>
        <w:tab/>
      </w:r>
      <w:proofErr w:type="spellStart"/>
      <w:r w:rsidR="0094298F">
        <w:rPr>
          <w:rFonts w:ascii="Harlow Solid Italic" w:eastAsia="Times New Roman" w:hAnsi="Harlow Solid Italic" w:cs="Times New Roman"/>
          <w:color w:val="0000FF"/>
          <w:sz w:val="28"/>
          <w:szCs w:val="28"/>
          <w:lang w:eastAsia="hu-HU"/>
        </w:rPr>
        <w:t>Süveges-</w:t>
      </w:r>
      <w:r w:rsidR="00DF2198">
        <w:rPr>
          <w:rFonts w:ascii="Harlow Solid Italic" w:eastAsia="Times New Roman" w:hAnsi="Harlow Solid Italic" w:cs="Times New Roman"/>
          <w:color w:val="0000FF"/>
          <w:sz w:val="28"/>
          <w:szCs w:val="28"/>
          <w:lang w:eastAsia="hu-HU"/>
        </w:rPr>
        <w:t>Holczmann</w:t>
      </w:r>
      <w:proofErr w:type="spellEnd"/>
      <w:r w:rsidR="00DF2198">
        <w:rPr>
          <w:rFonts w:ascii="Harlow Solid Italic" w:eastAsia="Times New Roman" w:hAnsi="Harlow Solid Italic" w:cs="Times New Roman"/>
          <w:color w:val="0000FF"/>
          <w:sz w:val="28"/>
          <w:szCs w:val="28"/>
          <w:lang w:eastAsia="hu-HU"/>
        </w:rPr>
        <w:t xml:space="preserve"> Andrea</w:t>
      </w:r>
    </w:p>
    <w:p w:rsidR="001E02AF" w:rsidRPr="000F782A" w:rsidRDefault="00DF2198" w:rsidP="00DF2198">
      <w:pPr>
        <w:tabs>
          <w:tab w:val="center" w:pos="6804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1E02AF" w:rsidRPr="000F782A">
        <w:rPr>
          <w:rFonts w:ascii="Arial Narrow" w:hAnsi="Arial Narrow"/>
          <w:sz w:val="24"/>
          <w:szCs w:val="24"/>
        </w:rPr>
        <w:t>________________________</w:t>
      </w:r>
    </w:p>
    <w:p w:rsidR="001E02AF" w:rsidRPr="000F782A" w:rsidRDefault="001E02AF" w:rsidP="00DF2198">
      <w:pPr>
        <w:tabs>
          <w:tab w:val="center" w:pos="6804"/>
        </w:tabs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0F782A">
        <w:rPr>
          <w:rFonts w:ascii="Arial Narrow" w:hAnsi="Arial Narrow"/>
          <w:sz w:val="24"/>
          <w:szCs w:val="24"/>
        </w:rPr>
        <w:tab/>
      </w:r>
      <w:proofErr w:type="gramStart"/>
      <w:r w:rsidRPr="000F782A">
        <w:rPr>
          <w:rFonts w:ascii="Arial Narrow" w:hAnsi="Arial Narrow"/>
          <w:sz w:val="24"/>
          <w:szCs w:val="24"/>
        </w:rPr>
        <w:t>a</w:t>
      </w:r>
      <w:proofErr w:type="gramEnd"/>
      <w:r w:rsidRPr="000F782A">
        <w:rPr>
          <w:rFonts w:ascii="Arial Narrow" w:hAnsi="Arial Narrow"/>
          <w:sz w:val="24"/>
          <w:szCs w:val="24"/>
        </w:rPr>
        <w:t xml:space="preserve"> dokumentáció készítője</w:t>
      </w:r>
    </w:p>
    <w:p w:rsidR="00EC482B" w:rsidRPr="000F782A" w:rsidRDefault="00EC482B" w:rsidP="000F782A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D46D6A" w:rsidRPr="000F782A" w:rsidRDefault="00D46D6A" w:rsidP="000F782A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4. </w:t>
      </w:r>
      <w:r w:rsidRPr="000F782A">
        <w:rPr>
          <w:rFonts w:ascii="Arial Narrow" w:hAnsi="Arial Narrow"/>
          <w:sz w:val="24"/>
          <w:szCs w:val="24"/>
        </w:rPr>
        <w:t>A nem saját készítésű dokumentumok szerepeltetése esetén az adott dokumentum tulajdonosának hozzájáruló nyilatkozata a szabad felhasználásról</w:t>
      </w:r>
    </w:p>
    <w:p w:rsidR="004F77E5" w:rsidRPr="000F782A" w:rsidRDefault="00B14DD0" w:rsidP="000F782A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proofErr w:type="gramStart"/>
      <w:r>
        <w:rPr>
          <w:rFonts w:ascii="Arial Narrow" w:hAnsi="Arial Narrow"/>
          <w:b/>
          <w:sz w:val="24"/>
          <w:szCs w:val="24"/>
        </w:rPr>
        <w:t>nemleges</w:t>
      </w:r>
      <w:proofErr w:type="gramEnd"/>
    </w:p>
    <w:sectPr w:rsidR="004F77E5" w:rsidRPr="000F782A" w:rsidSect="00B82546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23C" w:rsidRDefault="00C5223C" w:rsidP="001D6481">
      <w:pPr>
        <w:spacing w:after="0" w:line="240" w:lineRule="auto"/>
      </w:pPr>
      <w:r>
        <w:separator/>
      </w:r>
    </w:p>
  </w:endnote>
  <w:endnote w:type="continuationSeparator" w:id="0">
    <w:p w:rsidR="00C5223C" w:rsidRDefault="00C5223C" w:rsidP="001D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28"/>
        <w:szCs w:val="28"/>
      </w:rPr>
      <w:id w:val="106999806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801C73" w:rsidRDefault="00801C73" w:rsidP="00D46D6A">
        <w:pPr>
          <w:pStyle w:val="llb"/>
          <w:jc w:val="right"/>
          <w:rPr>
            <w:rFonts w:ascii="Arial Narrow" w:hAnsi="Arial Narrow"/>
            <w:sz w:val="28"/>
            <w:szCs w:val="28"/>
          </w:rPr>
        </w:pPr>
      </w:p>
      <w:p w:rsidR="001D6481" w:rsidRDefault="00C5223C" w:rsidP="00D46D6A">
        <w:pPr>
          <w:pStyle w:val="llb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23C" w:rsidRDefault="00C5223C" w:rsidP="001D6481">
      <w:pPr>
        <w:spacing w:after="0" w:line="240" w:lineRule="auto"/>
      </w:pPr>
      <w:r>
        <w:separator/>
      </w:r>
    </w:p>
  </w:footnote>
  <w:footnote w:type="continuationSeparator" w:id="0">
    <w:p w:rsidR="00C5223C" w:rsidRDefault="00C5223C" w:rsidP="001D6481">
      <w:pPr>
        <w:spacing w:after="0" w:line="240" w:lineRule="auto"/>
      </w:pPr>
      <w:r>
        <w:continuationSeparator/>
      </w:r>
    </w:p>
  </w:footnote>
  <w:footnote w:id="1">
    <w:p w:rsidR="000A0EB5" w:rsidRDefault="000A0EB5">
      <w:pPr>
        <w:pStyle w:val="Lbjegyzetszveg"/>
      </w:pPr>
      <w:r>
        <w:rPr>
          <w:rStyle w:val="Lbjegyzet-hivatkozs"/>
        </w:rPr>
        <w:footnoteRef/>
      </w:r>
      <w:r>
        <w:t xml:space="preserve"> Kérjük, adja meg a nemzeti érték pontos megnevezését.</w:t>
      </w:r>
    </w:p>
  </w:footnote>
  <w:footnote w:id="2">
    <w:p w:rsidR="00B71E9B" w:rsidRDefault="00B71E9B">
      <w:pPr>
        <w:pStyle w:val="Lbjegyzetszveg"/>
      </w:pPr>
      <w:r>
        <w:rPr>
          <w:rStyle w:val="Lbjegyzet-hivatkozs"/>
        </w:rPr>
        <w:footnoteRef/>
      </w:r>
      <w:r>
        <w:t xml:space="preserve"> Kérjük, húzza alá a megfelelőt.</w:t>
      </w:r>
    </w:p>
  </w:footnote>
  <w:footnote w:id="3">
    <w:p w:rsidR="001D6481" w:rsidRDefault="001D6481">
      <w:pPr>
        <w:pStyle w:val="Lbjegyzetszveg"/>
      </w:pPr>
      <w:r>
        <w:rPr>
          <w:rStyle w:val="Lbjegyzet-hivatkozs"/>
        </w:rPr>
        <w:footnoteRef/>
      </w:r>
      <w:r>
        <w:t xml:space="preserve"> Egy szakterületenkénti kategória megjelölése lehetséges.</w:t>
      </w:r>
    </w:p>
  </w:footnote>
  <w:footnote w:id="4">
    <w:p w:rsidR="00472B17" w:rsidRDefault="00472B17" w:rsidP="000342F9">
      <w:pPr>
        <w:pStyle w:val="Lbjegyzetszveg"/>
        <w:ind w:left="284" w:hanging="284"/>
      </w:pPr>
      <w:r>
        <w:rPr>
          <w:rStyle w:val="Lbjegyzet-hivatkozs"/>
        </w:rPr>
        <w:footnoteRef/>
      </w:r>
      <w:r>
        <w:t xml:space="preserve"> Kérjük, jelölje és nevezze meg, amennyiben </w:t>
      </w:r>
      <w:r w:rsidRPr="00AC4E70">
        <w:t>magyarországi együtt élő népek</w:t>
      </w:r>
      <w:r>
        <w:t>hez</w:t>
      </w:r>
      <w:r w:rsidRPr="00AC4E70">
        <w:t>, az államalkotó tényezőként elismert nemzetiségek</w:t>
      </w:r>
      <w:r>
        <w:t>hez kapcsolódó az érték.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660EA"/>
    <w:multiLevelType w:val="hybridMultilevel"/>
    <w:tmpl w:val="87A2CE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25D51"/>
    <w:multiLevelType w:val="hybridMultilevel"/>
    <w:tmpl w:val="8A64A50C"/>
    <w:lvl w:ilvl="0" w:tplc="9200ADC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0EB60A88"/>
    <w:multiLevelType w:val="hybridMultilevel"/>
    <w:tmpl w:val="85BAC3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75B03"/>
    <w:multiLevelType w:val="hybridMultilevel"/>
    <w:tmpl w:val="D772C47C"/>
    <w:lvl w:ilvl="0" w:tplc="A3CC3CF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21294"/>
    <w:multiLevelType w:val="hybridMultilevel"/>
    <w:tmpl w:val="76D43C34"/>
    <w:lvl w:ilvl="0" w:tplc="A040209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74C85"/>
    <w:multiLevelType w:val="hybridMultilevel"/>
    <w:tmpl w:val="7F3242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B3DD7"/>
    <w:multiLevelType w:val="hybridMultilevel"/>
    <w:tmpl w:val="5918602A"/>
    <w:lvl w:ilvl="0" w:tplc="8580EC38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C56B1"/>
    <w:multiLevelType w:val="hybridMultilevel"/>
    <w:tmpl w:val="8E24616C"/>
    <w:lvl w:ilvl="0" w:tplc="0ADCEC0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A706493"/>
    <w:multiLevelType w:val="hybridMultilevel"/>
    <w:tmpl w:val="295E7674"/>
    <w:lvl w:ilvl="0" w:tplc="6B3A3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909E5"/>
    <w:multiLevelType w:val="hybridMultilevel"/>
    <w:tmpl w:val="FA32DF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F588A"/>
    <w:multiLevelType w:val="hybridMultilevel"/>
    <w:tmpl w:val="B9544FB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C68FC"/>
    <w:multiLevelType w:val="hybridMultilevel"/>
    <w:tmpl w:val="4B069A7C"/>
    <w:lvl w:ilvl="0" w:tplc="31DEA2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1197F"/>
    <w:multiLevelType w:val="hybridMultilevel"/>
    <w:tmpl w:val="0B7E43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A698D"/>
    <w:multiLevelType w:val="hybridMultilevel"/>
    <w:tmpl w:val="2CF40F9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143F8"/>
    <w:multiLevelType w:val="hybridMultilevel"/>
    <w:tmpl w:val="54F6DFA2"/>
    <w:lvl w:ilvl="0" w:tplc="90580B1A">
      <w:start w:val="1"/>
      <w:numFmt w:val="decimal"/>
      <w:lvlText w:val="%1."/>
      <w:lvlJc w:val="left"/>
      <w:pPr>
        <w:ind w:left="729" w:hanging="52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5" w15:restartNumberingAfterBreak="0">
    <w:nsid w:val="7EB12EB2"/>
    <w:multiLevelType w:val="hybridMultilevel"/>
    <w:tmpl w:val="2C62EFC6"/>
    <w:lvl w:ilvl="0" w:tplc="040E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1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3"/>
  </w:num>
  <w:num w:numId="11">
    <w:abstractNumId w:val="0"/>
  </w:num>
  <w:num w:numId="12">
    <w:abstractNumId w:val="2"/>
  </w:num>
  <w:num w:numId="13">
    <w:abstractNumId w:val="10"/>
  </w:num>
  <w:num w:numId="14">
    <w:abstractNumId w:val="13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F2"/>
    <w:rsid w:val="000342F9"/>
    <w:rsid w:val="00052EA6"/>
    <w:rsid w:val="00083051"/>
    <w:rsid w:val="0009579A"/>
    <w:rsid w:val="000A0EB5"/>
    <w:rsid w:val="000B3A30"/>
    <w:rsid w:val="000F139F"/>
    <w:rsid w:val="000F782A"/>
    <w:rsid w:val="00101087"/>
    <w:rsid w:val="00104E6C"/>
    <w:rsid w:val="001354E8"/>
    <w:rsid w:val="00152DA1"/>
    <w:rsid w:val="001A2BD3"/>
    <w:rsid w:val="001A4459"/>
    <w:rsid w:val="001A5F42"/>
    <w:rsid w:val="001B1F8A"/>
    <w:rsid w:val="001B5895"/>
    <w:rsid w:val="001C4096"/>
    <w:rsid w:val="001D6481"/>
    <w:rsid w:val="001E02AF"/>
    <w:rsid w:val="001E141F"/>
    <w:rsid w:val="001E29D3"/>
    <w:rsid w:val="00201176"/>
    <w:rsid w:val="00210002"/>
    <w:rsid w:val="00243B4E"/>
    <w:rsid w:val="00243FB4"/>
    <w:rsid w:val="002E3DF2"/>
    <w:rsid w:val="002E60C7"/>
    <w:rsid w:val="00324E34"/>
    <w:rsid w:val="00346D3B"/>
    <w:rsid w:val="00354E1B"/>
    <w:rsid w:val="004045A8"/>
    <w:rsid w:val="004117B0"/>
    <w:rsid w:val="004223FE"/>
    <w:rsid w:val="0044789E"/>
    <w:rsid w:val="00447FF5"/>
    <w:rsid w:val="004707F4"/>
    <w:rsid w:val="00472B17"/>
    <w:rsid w:val="00486106"/>
    <w:rsid w:val="004B287E"/>
    <w:rsid w:val="004E5A5F"/>
    <w:rsid w:val="004F6CFF"/>
    <w:rsid w:val="004F77E5"/>
    <w:rsid w:val="005024A3"/>
    <w:rsid w:val="00507B93"/>
    <w:rsid w:val="005140E8"/>
    <w:rsid w:val="005263A4"/>
    <w:rsid w:val="00542272"/>
    <w:rsid w:val="005530D5"/>
    <w:rsid w:val="0057529A"/>
    <w:rsid w:val="0058512C"/>
    <w:rsid w:val="005C79C6"/>
    <w:rsid w:val="005F2FC2"/>
    <w:rsid w:val="00687058"/>
    <w:rsid w:val="006926C0"/>
    <w:rsid w:val="006A3660"/>
    <w:rsid w:val="006B029F"/>
    <w:rsid w:val="006D3BC4"/>
    <w:rsid w:val="006E0DC2"/>
    <w:rsid w:val="006E2C0F"/>
    <w:rsid w:val="006F567C"/>
    <w:rsid w:val="00716777"/>
    <w:rsid w:val="0076370F"/>
    <w:rsid w:val="007921CB"/>
    <w:rsid w:val="007A6741"/>
    <w:rsid w:val="00801C73"/>
    <w:rsid w:val="00826D6A"/>
    <w:rsid w:val="00840DF9"/>
    <w:rsid w:val="008770DB"/>
    <w:rsid w:val="008A6E13"/>
    <w:rsid w:val="008F1522"/>
    <w:rsid w:val="008F7193"/>
    <w:rsid w:val="0091468C"/>
    <w:rsid w:val="0094298F"/>
    <w:rsid w:val="009732A8"/>
    <w:rsid w:val="009805EA"/>
    <w:rsid w:val="009D45B6"/>
    <w:rsid w:val="00A069AB"/>
    <w:rsid w:val="00A252DB"/>
    <w:rsid w:val="00A43FF9"/>
    <w:rsid w:val="00A55858"/>
    <w:rsid w:val="00A72382"/>
    <w:rsid w:val="00A83CAF"/>
    <w:rsid w:val="00A84FE2"/>
    <w:rsid w:val="00AA741F"/>
    <w:rsid w:val="00AD04D1"/>
    <w:rsid w:val="00AD385D"/>
    <w:rsid w:val="00AE23A0"/>
    <w:rsid w:val="00B14DD0"/>
    <w:rsid w:val="00B14FCF"/>
    <w:rsid w:val="00B3764C"/>
    <w:rsid w:val="00B66CDF"/>
    <w:rsid w:val="00B71E9B"/>
    <w:rsid w:val="00B82546"/>
    <w:rsid w:val="00B86ABA"/>
    <w:rsid w:val="00B95AAB"/>
    <w:rsid w:val="00BA6BE9"/>
    <w:rsid w:val="00BC56E8"/>
    <w:rsid w:val="00BD4737"/>
    <w:rsid w:val="00C25A3D"/>
    <w:rsid w:val="00C302ED"/>
    <w:rsid w:val="00C36A13"/>
    <w:rsid w:val="00C50084"/>
    <w:rsid w:val="00C5223C"/>
    <w:rsid w:val="00C73277"/>
    <w:rsid w:val="00CC5189"/>
    <w:rsid w:val="00CC7A8E"/>
    <w:rsid w:val="00D02E7B"/>
    <w:rsid w:val="00D35735"/>
    <w:rsid w:val="00D46D6A"/>
    <w:rsid w:val="00D86C2C"/>
    <w:rsid w:val="00D91522"/>
    <w:rsid w:val="00DF2198"/>
    <w:rsid w:val="00E2437C"/>
    <w:rsid w:val="00E3160F"/>
    <w:rsid w:val="00E37D83"/>
    <w:rsid w:val="00EB342F"/>
    <w:rsid w:val="00EC482B"/>
    <w:rsid w:val="00F22204"/>
    <w:rsid w:val="00F42D29"/>
    <w:rsid w:val="00F44274"/>
    <w:rsid w:val="00F75F68"/>
    <w:rsid w:val="00FA313E"/>
    <w:rsid w:val="00FA4091"/>
    <w:rsid w:val="00FB4E46"/>
    <w:rsid w:val="00FD177A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6FC49-E83F-4858-B2C6-C6EA8321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E0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2E3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E3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F1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E3D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E3DF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table" w:styleId="Rcsostblzat">
    <w:name w:val="Table Grid"/>
    <w:basedOn w:val="Normltblzat"/>
    <w:uiPriority w:val="59"/>
    <w:rsid w:val="002E3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A366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366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7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6481"/>
  </w:style>
  <w:style w:type="paragraph" w:styleId="llb">
    <w:name w:val="footer"/>
    <w:basedOn w:val="Norml"/>
    <w:link w:val="llb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6481"/>
  </w:style>
  <w:style w:type="paragraph" w:styleId="Lbjegyzetszveg">
    <w:name w:val="footnote text"/>
    <w:basedOn w:val="Norml"/>
    <w:link w:val="LbjegyzetszvegChar"/>
    <w:uiPriority w:val="99"/>
    <w:semiHidden/>
    <w:unhideWhenUsed/>
    <w:rsid w:val="001D6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6481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D6481"/>
    <w:rPr>
      <w:vertAlign w:val="superscript"/>
    </w:rPr>
  </w:style>
  <w:style w:type="character" w:customStyle="1" w:styleId="hit">
    <w:name w:val="hit"/>
    <w:basedOn w:val="Bekezdsalapbettpusa"/>
    <w:rsid w:val="008F1522"/>
  </w:style>
  <w:style w:type="character" w:customStyle="1" w:styleId="selected">
    <w:name w:val="selected"/>
    <w:basedOn w:val="Bekezdsalapbettpusa"/>
    <w:rsid w:val="008F1522"/>
  </w:style>
  <w:style w:type="character" w:customStyle="1" w:styleId="Cmsor5Char">
    <w:name w:val="Címsor 5 Char"/>
    <w:basedOn w:val="Bekezdsalapbettpusa"/>
    <w:link w:val="Cmsor5"/>
    <w:uiPriority w:val="9"/>
    <w:semiHidden/>
    <w:rsid w:val="008F15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ontent-link">
    <w:name w:val="content-link"/>
    <w:basedOn w:val="Bekezdsalapbettpusa"/>
    <w:rsid w:val="008F1522"/>
  </w:style>
  <w:style w:type="character" w:styleId="Mrltotthiperhivatkozs">
    <w:name w:val="FollowedHyperlink"/>
    <w:basedOn w:val="Bekezdsalapbettpusa"/>
    <w:uiPriority w:val="99"/>
    <w:semiHidden/>
    <w:unhideWhenUsed/>
    <w:rsid w:val="00E37D83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E0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3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cskiskun.hu/latnivalok/toth-sandor-helytorteneti-gyujtemeny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abadszallas.h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www.baon.hu/kozelet/helyi-kozelet/helytorteneti-kutatojukra-emlekeztek-a-szabadszallasiak-2304342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zabadszallasiamk.hu/index.php/helytorteneti-gyujtemen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3690E-C324-49E3-9FD4-000FFA9B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1017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Balázs</dc:creator>
  <cp:lastModifiedBy>BG</cp:lastModifiedBy>
  <cp:revision>4</cp:revision>
  <cp:lastPrinted>2020-08-28T07:54:00Z</cp:lastPrinted>
  <dcterms:created xsi:type="dcterms:W3CDTF">2021-07-20T09:43:00Z</dcterms:created>
  <dcterms:modified xsi:type="dcterms:W3CDTF">2021-07-22T15:13:00Z</dcterms:modified>
</cp:coreProperties>
</file>